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CCF" w:rsidRDefault="00B353A8">
      <w:r>
        <w:rPr>
          <w:noProof/>
        </w:rPr>
        <w:drawing>
          <wp:anchor distT="0" distB="0" distL="114300" distR="114300" simplePos="0" relativeHeight="251660288" behindDoc="0" locked="0" layoutInCell="1" allowOverlap="1" wp14:anchorId="31FF5B16" wp14:editId="2C561A15">
            <wp:simplePos x="0" y="0"/>
            <wp:positionH relativeFrom="column">
              <wp:posOffset>5076825</wp:posOffset>
            </wp:positionH>
            <wp:positionV relativeFrom="paragraph">
              <wp:posOffset>209550</wp:posOffset>
            </wp:positionV>
            <wp:extent cx="1145540" cy="1047750"/>
            <wp:effectExtent l="0" t="0" r="0" b="0"/>
            <wp:wrapSquare wrapText="bothSides"/>
            <wp:docPr id="2" name="Picture 2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0CC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43A03A" wp14:editId="4466ACC8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5257800" cy="1828800"/>
                <wp:effectExtent l="0" t="0" r="0" b="19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7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A0CCF" w:rsidRPr="009A0CCF" w:rsidRDefault="009A0CCF" w:rsidP="009A0CCF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9A0CCF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Mạng</w:t>
                            </w:r>
                            <w:proofErr w:type="spellEnd"/>
                            <w:r w:rsidRPr="009A0CCF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A0CCF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máy</w:t>
                            </w:r>
                            <w:proofErr w:type="spellEnd"/>
                            <w:r w:rsidRPr="009A0CCF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A0CCF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tính</w:t>
                            </w:r>
                            <w:proofErr w:type="spellEnd"/>
                            <w:r w:rsidRPr="009A0CCF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  <w:p w:rsidR="00B353A8" w:rsidRDefault="00B353A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oubleWave1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414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" filled="f" stroked="f">
                <v:fill o:detectmouseclick="t"/>
                <v:textbox style="mso-fit-shape-to-text:t">
                  <w:txbxContent>
                    <w:p w:rsidR="009A0CCF" w:rsidRPr="009A0CCF" w:rsidRDefault="009A0CCF" w:rsidP="009A0CCF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9A0CCF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Mạng</w:t>
                      </w:r>
                      <w:proofErr w:type="spellEnd"/>
                      <w:r w:rsidRPr="009A0CCF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A0CCF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máy</w:t>
                      </w:r>
                      <w:proofErr w:type="spellEnd"/>
                      <w:r w:rsidRPr="009A0CCF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A0CCF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tính</w:t>
                      </w:r>
                      <w:proofErr w:type="spellEnd"/>
                      <w:r w:rsidRPr="009A0CCF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</w:p>
                    <w:p w:rsidR="00B353A8" w:rsidRDefault="00B353A8"/>
                  </w:txbxContent>
                </v:textbox>
              </v:shape>
            </w:pict>
          </mc:Fallback>
        </mc:AlternateContent>
      </w:r>
    </w:p>
    <w:p w:rsidR="009A0CCF" w:rsidRPr="009A0CCF" w:rsidRDefault="009A0CCF" w:rsidP="009A0CCF"/>
    <w:p w:rsidR="009A0CCF" w:rsidRPr="009A0CCF" w:rsidRDefault="009A0CCF" w:rsidP="009A0CCF"/>
    <w:p w:rsidR="009A0CCF" w:rsidRDefault="009A0CCF" w:rsidP="009A0CCF"/>
    <w:p w:rsidR="00B353A8" w:rsidRDefault="00B353A8" w:rsidP="009A0CCF">
      <w:pPr>
        <w:sectPr w:rsidR="00B353A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353A8" w:rsidRPr="00B353A8" w:rsidRDefault="00B353A8" w:rsidP="00B353A8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B353A8">
        <w:rPr>
          <w:rFonts w:cstheme="minorHAnsi"/>
          <w:position w:val="-2"/>
          <w:sz w:val="74"/>
        </w:rPr>
        <w:t>M</w:t>
      </w:r>
    </w:p>
    <w:p w:rsidR="00DA6137" w:rsidRDefault="009A0CCF" w:rsidP="009A0CCF">
      <w:r>
        <w:t xml:space="preserve">ạng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nhóm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ngoại</w:t>
      </w:r>
      <w:proofErr w:type="spellEnd"/>
      <w:r>
        <w:t xml:space="preserve"> vi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nối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với</w:t>
      </w:r>
      <w:proofErr w:type="spellEnd"/>
      <w:r w:rsidR="00B353A8">
        <w:t xml:space="preserve">             </w:t>
      </w:r>
      <w:r>
        <w:t xml:space="preserve"> </w:t>
      </w:r>
      <w:proofErr w:type="spellStart"/>
      <w:r>
        <w:t>nhau</w:t>
      </w:r>
      <w:proofErr w:type="spellEnd"/>
      <w:r w:rsidR="00B353A8">
        <w:t xml:space="preserve">            </w:t>
      </w:r>
      <w:r>
        <w:t xml:space="preserve"> thong </w:t>
      </w:r>
      <w:r>
        <w:lastRenderedPageBreak/>
        <w:t xml:space="preserve">qua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tiện</w:t>
      </w:r>
      <w:proofErr w:type="spellEnd"/>
      <w:r>
        <w:t xml:space="preserve"> </w:t>
      </w:r>
      <w:proofErr w:type="spellStart"/>
      <w:r>
        <w:t>truyền</w:t>
      </w:r>
      <w:proofErr w:type="spellEnd"/>
      <w:r>
        <w:t xml:space="preserve"> </w:t>
      </w:r>
      <w:proofErr w:type="spellStart"/>
      <w:r>
        <w:t>dẫn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: </w:t>
      </w:r>
      <w:proofErr w:type="spellStart"/>
      <w:r>
        <w:t>cáp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trục</w:t>
      </w:r>
      <w:proofErr w:type="spellEnd"/>
      <w:r>
        <w:t xml:space="preserve">, </w:t>
      </w:r>
      <w:proofErr w:type="spellStart"/>
      <w:r>
        <w:t>cáp</w:t>
      </w:r>
      <w:proofErr w:type="spellEnd"/>
      <w:r>
        <w:t xml:space="preserve"> </w:t>
      </w:r>
      <w:proofErr w:type="spellStart"/>
      <w:r>
        <w:t>xoắn</w:t>
      </w:r>
      <w:proofErr w:type="spellEnd"/>
      <w:r>
        <w:t xml:space="preserve"> </w:t>
      </w:r>
      <w:proofErr w:type="spellStart"/>
      <w:r>
        <w:t>đôi</w:t>
      </w:r>
      <w:proofErr w:type="spellEnd"/>
      <w:r>
        <w:t xml:space="preserve">, </w:t>
      </w:r>
      <w:proofErr w:type="spellStart"/>
      <w:r>
        <w:t>cáp</w:t>
      </w:r>
      <w:proofErr w:type="spellEnd"/>
      <w:r>
        <w:t xml:space="preserve"> </w:t>
      </w:r>
      <w:proofErr w:type="spellStart"/>
      <w:r>
        <w:t>quanng</w:t>
      </w:r>
      <w:proofErr w:type="spellEnd"/>
      <w:r>
        <w:t xml:space="preserve">, </w:t>
      </w:r>
      <w:proofErr w:type="spellStart"/>
      <w:r>
        <w:t>sóng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từ</w:t>
      </w:r>
      <w:proofErr w:type="spellEnd"/>
      <w:r w:rsidR="00B353A8">
        <w:t xml:space="preserve">      </w: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r w:rsidR="00B353A8">
        <w:t xml:space="preserve">    </w:t>
      </w:r>
      <w:proofErr w:type="spellStart"/>
      <w:r>
        <w:t>tia</w:t>
      </w:r>
      <w:proofErr w:type="spellEnd"/>
      <w:r w:rsidR="00B353A8">
        <w:t xml:space="preserve">      </w:t>
      </w:r>
      <w:r>
        <w:t xml:space="preserve"> </w:t>
      </w:r>
      <w:proofErr w:type="spellStart"/>
      <w:r>
        <w:t>hồng</w:t>
      </w:r>
      <w:proofErr w:type="spellEnd"/>
      <w:r>
        <w:t xml:space="preserve"> </w:t>
      </w:r>
      <w:proofErr w:type="spellStart"/>
      <w:r>
        <w:lastRenderedPageBreak/>
        <w:t>ngoại</w:t>
      </w:r>
      <w:proofErr w:type="spellEnd"/>
      <w:r>
        <w:t xml:space="preserve">…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trao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dữ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nhau</w:t>
      </w:r>
      <w:proofErr w:type="spellEnd"/>
      <w:r w:rsidR="00B353A8">
        <w:t xml:space="preserve">   </w:t>
      </w:r>
      <w:r>
        <w:t xml:space="preserve"> </w:t>
      </w:r>
      <w:proofErr w:type="spellStart"/>
      <w:r>
        <w:t>một</w:t>
      </w:r>
      <w:proofErr w:type="spellEnd"/>
      <w:r w:rsidR="00B353A8">
        <w:t xml:space="preserve">   </w:t>
      </w:r>
      <w:r>
        <w:t xml:space="preserve"> </w:t>
      </w:r>
      <w:proofErr w:type="spellStart"/>
      <w:r>
        <w:t>cách</w:t>
      </w:r>
      <w:proofErr w:type="spellEnd"/>
      <w:r w:rsidR="00B353A8">
        <w:t xml:space="preserve">    </w:t>
      </w:r>
      <w:r>
        <w:t xml:space="preserve"> </w:t>
      </w:r>
      <w:proofErr w:type="spellStart"/>
      <w:r>
        <w:t>dễ</w:t>
      </w:r>
      <w:proofErr w:type="spellEnd"/>
      <w:r>
        <w:t xml:space="preserve"> </w:t>
      </w:r>
      <w:r w:rsidR="00B353A8">
        <w:t xml:space="preserve">      </w:t>
      </w:r>
      <w:proofErr w:type="spellStart"/>
      <w:proofErr w:type="gramStart"/>
      <w:r>
        <w:t>dàng</w:t>
      </w:r>
      <w:proofErr w:type="spellEnd"/>
      <w:r>
        <w:t xml:space="preserve"> .</w:t>
      </w:r>
      <w:proofErr w:type="gramEnd"/>
      <w:r>
        <w:sym w:font="Wingdings" w:char="F026"/>
      </w:r>
      <w:r>
        <w:sym w:font="Wingdings" w:char="F03A"/>
      </w:r>
      <w:r>
        <w:sym w:font="Wingdings" w:char="F02A"/>
      </w:r>
      <w:r>
        <w:sym w:font="Wingdings" w:char="F04A"/>
      </w:r>
      <w:r w:rsidR="00B353A8">
        <w:t xml:space="preserve">    </w:t>
      </w:r>
    </w:p>
    <w:p w:rsidR="00B353A8" w:rsidRDefault="00B353A8" w:rsidP="009A0CCF">
      <w:pPr>
        <w:sectPr w:rsidR="00B353A8" w:rsidSect="00B353A8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p w:rsidR="00B353A8" w:rsidRDefault="00B353A8" w:rsidP="00BC5C17">
      <w:pPr>
        <w:jc w:val="center"/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Y="265"/>
        <w:tblW w:w="9828" w:type="dxa"/>
        <w:tblLook w:val="04A0" w:firstRow="1" w:lastRow="0" w:firstColumn="1" w:lastColumn="0" w:noHBand="0" w:noVBand="1"/>
      </w:tblPr>
      <w:tblGrid>
        <w:gridCol w:w="2184"/>
        <w:gridCol w:w="2624"/>
        <w:gridCol w:w="2376"/>
        <w:gridCol w:w="2644"/>
      </w:tblGrid>
      <w:tr w:rsidR="00B353A8" w:rsidTr="00BC5C17">
        <w:trPr>
          <w:trHeight w:val="1073"/>
        </w:trPr>
        <w:tc>
          <w:tcPr>
            <w:tcW w:w="9828" w:type="dxa"/>
            <w:gridSpan w:val="4"/>
            <w:shd w:val="clear" w:color="auto" w:fill="7F7F7F" w:themeFill="text1" w:themeFillTint="80"/>
          </w:tcPr>
          <w:p w:rsidR="00B353A8" w:rsidRPr="00B353A8" w:rsidRDefault="00B353A8" w:rsidP="00B353A8">
            <w:pPr>
              <w:jc w:val="center"/>
              <w:rPr>
                <w:sz w:val="28"/>
                <w:szCs w:val="28"/>
              </w:rPr>
            </w:pPr>
            <w:r w:rsidRPr="00B353A8">
              <w:rPr>
                <w:sz w:val="28"/>
                <w:szCs w:val="28"/>
              </w:rPr>
              <w:t>PHIẾU THAM DỰ BÌNH CHỌN CÁC TRANG WEB CNTT ĐƯỢC YÊU THÍCH NHẤT TRONG NĂM</w:t>
            </w:r>
          </w:p>
        </w:tc>
      </w:tr>
      <w:tr w:rsidR="00BC5C17" w:rsidTr="00BC5C17">
        <w:trPr>
          <w:trHeight w:val="713"/>
        </w:trPr>
        <w:tc>
          <w:tcPr>
            <w:tcW w:w="2293" w:type="dxa"/>
            <w:vMerge w:val="restart"/>
            <w:textDirection w:val="btLr"/>
          </w:tcPr>
          <w:p w:rsidR="00BC5C17" w:rsidRPr="00BC5C17" w:rsidRDefault="00BC5C17" w:rsidP="00BC5C1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proofErr w:type="spellStart"/>
            <w:r w:rsidRPr="00BC5C17">
              <w:rPr>
                <w:b/>
                <w:sz w:val="28"/>
                <w:szCs w:val="28"/>
              </w:rPr>
              <w:t>Các</w:t>
            </w:r>
            <w:proofErr w:type="spellEnd"/>
            <w:r w:rsidRPr="00BC5C1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5C17">
              <w:rPr>
                <w:b/>
                <w:sz w:val="28"/>
                <w:szCs w:val="28"/>
              </w:rPr>
              <w:t>trang</w:t>
            </w:r>
            <w:proofErr w:type="spellEnd"/>
            <w:r w:rsidRPr="00BC5C17">
              <w:rPr>
                <w:b/>
                <w:sz w:val="28"/>
                <w:szCs w:val="28"/>
              </w:rPr>
              <w:t xml:space="preserve"> Web </w:t>
            </w:r>
            <w:proofErr w:type="spellStart"/>
            <w:r w:rsidRPr="00BC5C17">
              <w:rPr>
                <w:b/>
                <w:sz w:val="28"/>
                <w:szCs w:val="28"/>
              </w:rPr>
              <w:t>được</w:t>
            </w:r>
            <w:proofErr w:type="spellEnd"/>
            <w:r w:rsidRPr="00BC5C1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5C17">
              <w:rPr>
                <w:b/>
                <w:sz w:val="28"/>
                <w:szCs w:val="28"/>
              </w:rPr>
              <w:t>yêu</w:t>
            </w:r>
            <w:proofErr w:type="spellEnd"/>
            <w:r w:rsidRPr="00BC5C1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5C17">
              <w:rPr>
                <w:b/>
                <w:sz w:val="28"/>
                <w:szCs w:val="28"/>
              </w:rPr>
              <w:t>thích</w:t>
            </w:r>
            <w:proofErr w:type="spellEnd"/>
          </w:p>
        </w:tc>
        <w:tc>
          <w:tcPr>
            <w:tcW w:w="2624" w:type="dxa"/>
          </w:tcPr>
          <w:p w:rsidR="00BC5C17" w:rsidRDefault="00BC5C17" w:rsidP="00BC5C17">
            <w:pPr>
              <w:tabs>
                <w:tab w:val="right" w:leader="dot" w:pos="2286"/>
              </w:tabs>
            </w:pP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Web:</w:t>
            </w:r>
            <w:r>
              <w:tab/>
            </w:r>
          </w:p>
          <w:p w:rsidR="00BC5C17" w:rsidRDefault="00BC5C17" w:rsidP="00BC5C17">
            <w:pPr>
              <w:tabs>
                <w:tab w:val="right" w:leader="dot" w:pos="2286"/>
              </w:tabs>
            </w:pPr>
            <w:r>
              <w:tab/>
            </w:r>
          </w:p>
        </w:tc>
        <w:tc>
          <w:tcPr>
            <w:tcW w:w="2376" w:type="dxa"/>
            <w:vMerge w:val="restart"/>
          </w:tcPr>
          <w:p w:rsidR="00BC5C17" w:rsidRDefault="00BC5C17" w:rsidP="00B353A8"/>
          <w:p w:rsidR="00BC5C17" w:rsidRDefault="00BC5C17" w:rsidP="00BC5C17"/>
          <w:p w:rsidR="00BC5C17" w:rsidRDefault="00BC5C17" w:rsidP="00BC5C17"/>
          <w:p w:rsidR="00BC5C17" w:rsidRDefault="00BC5C17" w:rsidP="00BC5C17"/>
          <w:p w:rsidR="00BC5C17" w:rsidRDefault="00BC5C17" w:rsidP="00BC5C17">
            <w:pPr>
              <w:tabs>
                <w:tab w:val="right" w:leader="dot" w:pos="2160"/>
              </w:tabs>
            </w:pPr>
            <w:r>
              <w:tab/>
            </w:r>
          </w:p>
          <w:p w:rsidR="00BC5C17" w:rsidRDefault="00BC5C17" w:rsidP="00BC5C17">
            <w:pPr>
              <w:tabs>
                <w:tab w:val="right" w:leader="dot" w:pos="2160"/>
              </w:tabs>
            </w:pPr>
            <w:r>
              <w:tab/>
            </w:r>
          </w:p>
          <w:p w:rsidR="00BC5C17" w:rsidRPr="00BC5C17" w:rsidRDefault="00BC5C17" w:rsidP="00BC5C17">
            <w:pPr>
              <w:tabs>
                <w:tab w:val="right" w:leader="dot" w:pos="2160"/>
              </w:tabs>
              <w:jc w:val="center"/>
            </w:pPr>
            <w:r>
              <w:t>(</w:t>
            </w:r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chữ</w:t>
            </w:r>
            <w:proofErr w:type="spellEnd"/>
            <w:r>
              <w:t xml:space="preserve"> </w:t>
            </w:r>
            <w:proofErr w:type="spellStart"/>
            <w:r>
              <w:t>ký</w:t>
            </w:r>
            <w:proofErr w:type="spellEnd"/>
            <w:r>
              <w:t>)</w:t>
            </w:r>
          </w:p>
        </w:tc>
        <w:tc>
          <w:tcPr>
            <w:tcW w:w="2535" w:type="dxa"/>
            <w:vMerge w:val="restart"/>
          </w:tcPr>
          <w:p w:rsidR="00BC5C17" w:rsidRDefault="00BC5C17" w:rsidP="00B353A8"/>
          <w:p w:rsidR="00BC5C17" w:rsidRDefault="00BC5C17" w:rsidP="00BC5C17"/>
          <w:p w:rsidR="00BC5C17" w:rsidRDefault="00BC5C17" w:rsidP="00BC5C17">
            <w:pPr>
              <w:jc w:val="center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thoại</w:t>
            </w:r>
            <w:proofErr w:type="spellEnd"/>
          </w:p>
          <w:p w:rsidR="00BC5C17" w:rsidRDefault="00BC5C17" w:rsidP="00BC5C17">
            <w:pPr>
              <w:tabs>
                <w:tab w:val="right" w:leader="dot" w:pos="2427"/>
              </w:tabs>
            </w:pPr>
            <w:r>
              <w:tab/>
            </w:r>
          </w:p>
          <w:p w:rsidR="00BC5C17" w:rsidRDefault="00BC5C17" w:rsidP="00BC5C17">
            <w:pPr>
              <w:tabs>
                <w:tab w:val="right" w:leader="dot" w:pos="2427"/>
              </w:tabs>
            </w:pPr>
            <w:r>
              <w:tab/>
            </w:r>
          </w:p>
          <w:p w:rsidR="00BC5C17" w:rsidRPr="00BC5C17" w:rsidRDefault="00BC5C17" w:rsidP="00BC5C17">
            <w:pPr>
              <w:tabs>
                <w:tab w:val="right" w:leader="dot" w:pos="2427"/>
              </w:tabs>
            </w:pPr>
          </w:p>
        </w:tc>
      </w:tr>
      <w:tr w:rsidR="00BC5C17" w:rsidTr="00BC5C17">
        <w:trPr>
          <w:trHeight w:val="605"/>
        </w:trPr>
        <w:tc>
          <w:tcPr>
            <w:tcW w:w="2293" w:type="dxa"/>
            <w:vMerge/>
          </w:tcPr>
          <w:p w:rsidR="00BC5C17" w:rsidRDefault="00BC5C17" w:rsidP="00B353A8"/>
        </w:tc>
        <w:tc>
          <w:tcPr>
            <w:tcW w:w="2624" w:type="dxa"/>
          </w:tcPr>
          <w:p w:rsidR="00BC5C17" w:rsidRDefault="00BC5C17" w:rsidP="00BC5C17">
            <w:pPr>
              <w:tabs>
                <w:tab w:val="right" w:leader="dot" w:pos="2408"/>
              </w:tabs>
              <w:ind w:right="-120"/>
            </w:pPr>
            <w:proofErr w:type="spellStart"/>
            <w:r>
              <w:t>Địa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Web:</w:t>
            </w:r>
            <w:r>
              <w:tab/>
            </w:r>
          </w:p>
          <w:p w:rsidR="00BC5C17" w:rsidRDefault="00BC5C17" w:rsidP="00BC5C17">
            <w:pPr>
              <w:tabs>
                <w:tab w:val="right" w:leader="dot" w:pos="2407"/>
              </w:tabs>
              <w:ind w:right="-120"/>
            </w:pPr>
            <w:r>
              <w:tab/>
            </w:r>
          </w:p>
        </w:tc>
        <w:tc>
          <w:tcPr>
            <w:tcW w:w="2376" w:type="dxa"/>
            <w:vMerge/>
          </w:tcPr>
          <w:p w:rsidR="00BC5C17" w:rsidRDefault="00BC5C17" w:rsidP="00B353A8"/>
        </w:tc>
        <w:tc>
          <w:tcPr>
            <w:tcW w:w="2535" w:type="dxa"/>
            <w:vMerge/>
          </w:tcPr>
          <w:p w:rsidR="00BC5C17" w:rsidRDefault="00BC5C17" w:rsidP="00B353A8"/>
        </w:tc>
      </w:tr>
      <w:tr w:rsidR="00BC5C17" w:rsidTr="00BC5C17">
        <w:trPr>
          <w:trHeight w:val="722"/>
        </w:trPr>
        <w:tc>
          <w:tcPr>
            <w:tcW w:w="2293" w:type="dxa"/>
            <w:vMerge/>
          </w:tcPr>
          <w:p w:rsidR="00BC5C17" w:rsidRDefault="00BC5C17" w:rsidP="00B353A8"/>
        </w:tc>
        <w:tc>
          <w:tcPr>
            <w:tcW w:w="2624" w:type="dxa"/>
          </w:tcPr>
          <w:p w:rsidR="00BC5C17" w:rsidRDefault="00BC5C17" w:rsidP="00BC5C17">
            <w:pPr>
              <w:tabs>
                <w:tab w:val="right" w:leader="dot" w:pos="2408"/>
              </w:tabs>
            </w:pP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Web:</w:t>
            </w:r>
            <w:r>
              <w:tab/>
            </w:r>
          </w:p>
          <w:p w:rsidR="00BC5C17" w:rsidRDefault="00BC5C17" w:rsidP="00BC5C17">
            <w:pPr>
              <w:tabs>
                <w:tab w:val="right" w:leader="dot" w:pos="2408"/>
              </w:tabs>
            </w:pPr>
            <w:r>
              <w:tab/>
            </w:r>
          </w:p>
        </w:tc>
        <w:tc>
          <w:tcPr>
            <w:tcW w:w="2376" w:type="dxa"/>
            <w:vMerge/>
          </w:tcPr>
          <w:p w:rsidR="00BC5C17" w:rsidRDefault="00BC5C17" w:rsidP="00B353A8"/>
        </w:tc>
        <w:tc>
          <w:tcPr>
            <w:tcW w:w="2535" w:type="dxa"/>
            <w:vMerge/>
          </w:tcPr>
          <w:p w:rsidR="00BC5C17" w:rsidRDefault="00BC5C17" w:rsidP="00B353A8"/>
        </w:tc>
      </w:tr>
    </w:tbl>
    <w:p w:rsidR="00B353A8" w:rsidRDefault="00B353A8" w:rsidP="009A0CCF"/>
    <w:p w:rsidR="00B353A8" w:rsidRDefault="00B353A8" w:rsidP="009A0CCF"/>
    <w:p w:rsidR="00B353A8" w:rsidRPr="009A0CCF" w:rsidRDefault="00B353A8" w:rsidP="009A0CCF"/>
    <w:p w:rsidR="009A0CCF" w:rsidRPr="009A0CCF" w:rsidRDefault="009A0CCF"/>
    <w:p w:rsidR="00BC5C17" w:rsidRPr="009A0CCF" w:rsidRDefault="00BC5C17"/>
    <w:sectPr w:rsidR="00BC5C17" w:rsidRPr="009A0CCF" w:rsidSect="00B353A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CCF"/>
    <w:rsid w:val="009A0CCF"/>
    <w:rsid w:val="00B353A8"/>
    <w:rsid w:val="00BC5C17"/>
    <w:rsid w:val="00DA6137"/>
    <w:rsid w:val="00DC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5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3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353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5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3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353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A9F51-78A7-4C21-B813-95B66A87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2019-01-09T08:32:00Z</dcterms:created>
  <dcterms:modified xsi:type="dcterms:W3CDTF">2019-01-09T09:06:00Z</dcterms:modified>
</cp:coreProperties>
</file>